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57" w:rsidRDefault="00FB42A8" w:rsidP="00D34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D1470" w:rsidRPr="001D1470" w:rsidRDefault="00AB7D57" w:rsidP="004173A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</w:t>
      </w:r>
      <w:r w:rsidR="00BC5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C67D9" w:rsidRPr="003C67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«Поддержка садоводческих, огороднических и дачных некоммерческих объединений граждан, расположенных на территории города Ставрополя», утвержденную постановлением администрации города Ставрополя от 24.11.2016 № 2683</w:t>
      </w:r>
      <w:r w:rsidR="008F4BC6">
        <w:rPr>
          <w:rFonts w:ascii="Times New Roman" w:hAnsi="Times New Roman"/>
          <w:sz w:val="28"/>
          <w:szCs w:val="28"/>
        </w:rPr>
        <w:t>»</w:t>
      </w:r>
    </w:p>
    <w:p w:rsidR="00937A43" w:rsidRDefault="00937A43" w:rsidP="00D50D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97D" w:rsidRDefault="00AB7D57" w:rsidP="0080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B60">
        <w:rPr>
          <w:rFonts w:ascii="Times New Roman" w:hAnsi="Times New Roman"/>
          <w:sz w:val="28"/>
          <w:szCs w:val="28"/>
          <w:lang w:eastAsia="ru-RU"/>
        </w:rPr>
        <w:t>Проект постановления администрации города Ставрополя</w:t>
      </w:r>
      <w:r w:rsidR="00BC59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B60">
        <w:rPr>
          <w:rFonts w:ascii="Times New Roman" w:hAnsi="Times New Roman"/>
          <w:sz w:val="28"/>
          <w:szCs w:val="28"/>
          <w:lang w:eastAsia="ru-RU"/>
        </w:rPr>
        <w:t>«</w:t>
      </w:r>
      <w:r w:rsidR="00BC597D" w:rsidRPr="00BC597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«Поддержка садоводческих, огороднических и дачных некоммерческих объединений граждан, расположенных на территории города Ставрополя», утвержденную постановлением администрации города Ставрополя от 24.11.2016 № 2683</w:t>
      </w:r>
      <w:r w:rsidR="008F4BC6">
        <w:rPr>
          <w:rFonts w:ascii="Times New Roman" w:hAnsi="Times New Roman"/>
          <w:sz w:val="28"/>
          <w:szCs w:val="28"/>
        </w:rPr>
        <w:t>»</w:t>
      </w:r>
      <w:r w:rsidR="00801B0D">
        <w:rPr>
          <w:rFonts w:ascii="Times New Roman" w:hAnsi="Times New Roman"/>
          <w:sz w:val="28"/>
          <w:szCs w:val="28"/>
        </w:rPr>
        <w:t xml:space="preserve"> (</w:t>
      </w:r>
      <w:r w:rsidR="000E7933">
        <w:rPr>
          <w:rFonts w:ascii="Times New Roman" w:hAnsi="Times New Roman"/>
          <w:sz w:val="28"/>
          <w:szCs w:val="28"/>
        </w:rPr>
        <w:t xml:space="preserve">соответственно </w:t>
      </w:r>
      <w:r w:rsidR="00801B0D">
        <w:rPr>
          <w:rFonts w:ascii="Times New Roman" w:hAnsi="Times New Roman"/>
          <w:sz w:val="28"/>
          <w:szCs w:val="28"/>
        </w:rPr>
        <w:t>далее – Про</w:t>
      </w:r>
      <w:r w:rsidR="0031078C">
        <w:rPr>
          <w:rFonts w:ascii="Times New Roman" w:hAnsi="Times New Roman"/>
          <w:sz w:val="28"/>
          <w:szCs w:val="28"/>
        </w:rPr>
        <w:t>грамма</w:t>
      </w:r>
      <w:r w:rsidR="000E7933">
        <w:rPr>
          <w:rFonts w:ascii="Times New Roman" w:hAnsi="Times New Roman"/>
          <w:sz w:val="28"/>
          <w:szCs w:val="28"/>
        </w:rPr>
        <w:t xml:space="preserve">, проект </w:t>
      </w:r>
      <w:r w:rsidR="00D80810">
        <w:rPr>
          <w:rFonts w:ascii="Times New Roman" w:hAnsi="Times New Roman"/>
          <w:sz w:val="28"/>
          <w:szCs w:val="28"/>
        </w:rPr>
        <w:t>п</w:t>
      </w:r>
      <w:r w:rsidR="000E7933">
        <w:rPr>
          <w:rFonts w:ascii="Times New Roman" w:hAnsi="Times New Roman"/>
          <w:sz w:val="28"/>
          <w:szCs w:val="28"/>
        </w:rPr>
        <w:t>остановления</w:t>
      </w:r>
      <w:r w:rsidR="00801B0D">
        <w:rPr>
          <w:rFonts w:ascii="Times New Roman" w:hAnsi="Times New Roman"/>
          <w:sz w:val="28"/>
          <w:szCs w:val="28"/>
        </w:rPr>
        <w:t>)</w:t>
      </w:r>
      <w:r w:rsidR="005E2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0004" w:rsidRPr="00537D95">
        <w:rPr>
          <w:rFonts w:ascii="Times New Roman" w:hAnsi="Times New Roman"/>
          <w:sz w:val="28"/>
          <w:szCs w:val="28"/>
        </w:rPr>
        <w:t xml:space="preserve">подготовлен </w:t>
      </w:r>
      <w:r w:rsidR="00801B0D">
        <w:rPr>
          <w:rFonts w:ascii="Times New Roman" w:hAnsi="Times New Roman"/>
          <w:sz w:val="28"/>
          <w:szCs w:val="28"/>
        </w:rPr>
        <w:t>в</w:t>
      </w:r>
      <w:r w:rsidR="00801B0D" w:rsidRPr="00801B0D">
        <w:rPr>
          <w:rFonts w:ascii="Times New Roman" w:hAnsi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BC597D">
        <w:rPr>
          <w:rFonts w:ascii="Times New Roman" w:hAnsi="Times New Roman"/>
          <w:sz w:val="28"/>
          <w:szCs w:val="28"/>
        </w:rPr>
        <w:t>решением Ставропольской городской Думы от 30.11.2016 № 29 «О бюджете города Ставрополя на 2017 год и плановый период 2018 и 2019 годов», с устранением замечаний контрольно-счетной палаты города Ставрополя и депутатов Ставропольской городской Думы, полученных в ходе рассмотрения и утверждения муниципальных программ в ноябре 2016 года.</w:t>
      </w:r>
    </w:p>
    <w:p w:rsidR="00156067" w:rsidRDefault="000E7933" w:rsidP="00156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Стратегией</w:t>
      </w:r>
      <w:r w:rsidR="00D80810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города Ставрополя до 2030 года</w:t>
      </w:r>
      <w:r>
        <w:rPr>
          <w:rFonts w:ascii="Times New Roman" w:hAnsi="Times New Roman"/>
          <w:sz w:val="28"/>
          <w:szCs w:val="28"/>
        </w:rPr>
        <w:t xml:space="preserve">, утвержденной решением Ставропольской городской Думы </w:t>
      </w:r>
      <w:r w:rsidR="00156067">
        <w:rPr>
          <w:rFonts w:ascii="Times New Roman" w:hAnsi="Times New Roman"/>
          <w:sz w:val="28"/>
          <w:szCs w:val="28"/>
        </w:rPr>
        <w:t>от 24</w:t>
      </w:r>
      <w:r w:rsidR="00D80810">
        <w:rPr>
          <w:rFonts w:ascii="Times New Roman" w:hAnsi="Times New Roman"/>
          <w:sz w:val="28"/>
          <w:szCs w:val="28"/>
        </w:rPr>
        <w:t xml:space="preserve"> июня </w:t>
      </w:r>
      <w:r w:rsidR="00156067">
        <w:rPr>
          <w:rFonts w:ascii="Times New Roman" w:hAnsi="Times New Roman"/>
          <w:sz w:val="28"/>
          <w:szCs w:val="28"/>
        </w:rPr>
        <w:t>2016</w:t>
      </w:r>
      <w:r w:rsidR="00D8081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869, в </w:t>
      </w:r>
      <w:r w:rsidR="00B73C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 w:rsidR="00B73CF2">
        <w:rPr>
          <w:rFonts w:ascii="Times New Roman" w:hAnsi="Times New Roman"/>
          <w:sz w:val="28"/>
          <w:szCs w:val="28"/>
        </w:rPr>
        <w:t>включена</w:t>
      </w:r>
      <w:r w:rsidR="004173A2">
        <w:rPr>
          <w:rFonts w:ascii="Times New Roman" w:hAnsi="Times New Roman"/>
          <w:sz w:val="28"/>
          <w:szCs w:val="28"/>
        </w:rPr>
        <w:t xml:space="preserve"> следующая</w:t>
      </w:r>
      <w:r w:rsidR="00B73CF2">
        <w:rPr>
          <w:rFonts w:ascii="Times New Roman" w:hAnsi="Times New Roman"/>
          <w:sz w:val="28"/>
          <w:szCs w:val="28"/>
        </w:rPr>
        <w:t xml:space="preserve"> </w:t>
      </w:r>
      <w:r w:rsidR="001D2816">
        <w:rPr>
          <w:rFonts w:ascii="Times New Roman" w:hAnsi="Times New Roman"/>
          <w:sz w:val="28"/>
          <w:szCs w:val="28"/>
        </w:rPr>
        <w:t>задача</w:t>
      </w:r>
      <w:r w:rsidR="00156067">
        <w:rPr>
          <w:rFonts w:ascii="Times New Roman" w:hAnsi="Times New Roman"/>
          <w:sz w:val="28"/>
          <w:szCs w:val="28"/>
        </w:rPr>
        <w:t>:</w:t>
      </w:r>
    </w:p>
    <w:p w:rsidR="00156067" w:rsidRDefault="00156067" w:rsidP="00156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67">
        <w:rPr>
          <w:rFonts w:ascii="Times New Roman" w:hAnsi="Times New Roman"/>
          <w:sz w:val="28"/>
          <w:szCs w:val="28"/>
        </w:rPr>
        <w:t>«упорядочение застройки садоводческих, огороднических и дачных некоммерческих объединений граждан, расположенных на территории города Ставрополя</w:t>
      </w:r>
      <w:r>
        <w:rPr>
          <w:rFonts w:ascii="Times New Roman" w:hAnsi="Times New Roman"/>
          <w:sz w:val="28"/>
          <w:szCs w:val="28"/>
        </w:rPr>
        <w:t>».</w:t>
      </w:r>
    </w:p>
    <w:p w:rsidR="002A5860" w:rsidRDefault="00156067" w:rsidP="00156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 изменениями, внесенными в постановления</w:t>
      </w:r>
      <w:r w:rsidRPr="004B0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Ставрополя от 20.09.2013</w:t>
      </w:r>
      <w:r w:rsidR="00052D3F">
        <w:rPr>
          <w:rFonts w:ascii="Times New Roman" w:hAnsi="Times New Roman"/>
          <w:sz w:val="28"/>
          <w:szCs w:val="28"/>
        </w:rPr>
        <w:t xml:space="preserve"> № 3232 «О </w:t>
      </w:r>
      <w:r w:rsidR="00B73CF2">
        <w:rPr>
          <w:rFonts w:ascii="Times New Roman" w:hAnsi="Times New Roman"/>
          <w:sz w:val="28"/>
          <w:szCs w:val="28"/>
        </w:rPr>
        <w:t>П</w:t>
      </w:r>
      <w:r w:rsidR="00052D3F">
        <w:rPr>
          <w:rFonts w:ascii="Times New Roman" w:hAnsi="Times New Roman"/>
          <w:sz w:val="28"/>
          <w:szCs w:val="28"/>
        </w:rPr>
        <w:t>орядке разработки муниципальных программ, их формирования и реализация», от 11.03.2017   № 9 «Об утверждении порядка осуществления мониторинга и контроля, реализации документов стратегического планирования, утвержденных администрацией города Ставрополя»</w:t>
      </w:r>
      <w:r w:rsidR="004173A2">
        <w:rPr>
          <w:rFonts w:ascii="Times New Roman" w:hAnsi="Times New Roman"/>
          <w:sz w:val="28"/>
          <w:szCs w:val="28"/>
        </w:rPr>
        <w:t>,</w:t>
      </w:r>
      <w:r w:rsidR="00052D3F">
        <w:rPr>
          <w:rFonts w:ascii="Times New Roman" w:hAnsi="Times New Roman"/>
          <w:sz w:val="28"/>
          <w:szCs w:val="28"/>
        </w:rPr>
        <w:t xml:space="preserve"> проектом</w:t>
      </w:r>
      <w:r w:rsidR="00B73CF2">
        <w:rPr>
          <w:rFonts w:ascii="Times New Roman" w:hAnsi="Times New Roman"/>
          <w:sz w:val="28"/>
          <w:szCs w:val="28"/>
        </w:rPr>
        <w:t xml:space="preserve"> постановления</w:t>
      </w:r>
      <w:r w:rsidR="00052D3F">
        <w:rPr>
          <w:rFonts w:ascii="Times New Roman" w:hAnsi="Times New Roman"/>
          <w:sz w:val="28"/>
          <w:szCs w:val="28"/>
        </w:rPr>
        <w:t xml:space="preserve"> предусматривается </w:t>
      </w:r>
      <w:r w:rsidR="004173A2">
        <w:rPr>
          <w:rFonts w:ascii="Times New Roman" w:hAnsi="Times New Roman"/>
          <w:sz w:val="28"/>
          <w:szCs w:val="28"/>
        </w:rPr>
        <w:t xml:space="preserve">изложить </w:t>
      </w:r>
      <w:r w:rsidR="00052D3F">
        <w:rPr>
          <w:rFonts w:ascii="Times New Roman" w:hAnsi="Times New Roman"/>
          <w:sz w:val="28"/>
          <w:szCs w:val="28"/>
        </w:rPr>
        <w:t>раздел 6 в следующей редакции: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«Текущее управление реализацией и реализация Программы осуществляется ответственным исполнителем в соответствии с детальным планом-графиком реализации Программы (далее - детальный план-график) на очередной финансовый год.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Ответственный исполнитель Программы ежегодно: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совместно с соисполнителем Программы разрабатывает детальный план-график и направляет его в комитет экономического развития администрации города Ставрополя на согласование не позднее 1 декабря года, предшествующего очередному финансовому году;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утверждает детальный план-график, согласованный с комитетом экономического развития администрации города Ставрополя, не позднее     31 декабря года, предшествующего финансовому году;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 xml:space="preserve">до 01 марта года, следующего за отчетным годом, представляет в комитет экономического развития администрации города Ставрополя </w:t>
      </w:r>
      <w:r w:rsidRPr="00C85B4C">
        <w:rPr>
          <w:rFonts w:ascii="Times New Roman" w:hAnsi="Times New Roman"/>
          <w:sz w:val="28"/>
          <w:szCs w:val="28"/>
        </w:rPr>
        <w:lastRenderedPageBreak/>
        <w:t>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В процессе реализации ответственный исполнитель Программы по согласованию с соисполнителем Программы может вносить изменения в Программу и детальный план-график.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 xml:space="preserve">Ответственный исполнитель ежеквартально представляет в комитет экономического развития администрации города Ставрополя информацию, необходимую для проведения мониторинга хода реализации Программы в срок до 15-го числа месяца, следующего за отчетным периодом. </w:t>
      </w:r>
    </w:p>
    <w:p w:rsidR="00C85B4C" w:rsidRPr="00C85B4C" w:rsidRDefault="00C85B4C" w:rsidP="00C85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B4C">
        <w:rPr>
          <w:rFonts w:ascii="Times New Roman" w:hAnsi="Times New Roman"/>
          <w:sz w:val="28"/>
          <w:szCs w:val="28"/>
        </w:rPr>
        <w:t>Мониторинг и контроль реализации Программы осуществляются в порядке, установленном муниципальным нормативным правовым актом ад</w:t>
      </w:r>
      <w:r w:rsidR="00B73CF2">
        <w:rPr>
          <w:rFonts w:ascii="Times New Roman" w:hAnsi="Times New Roman"/>
          <w:sz w:val="28"/>
          <w:szCs w:val="28"/>
        </w:rPr>
        <w:t>министрации города Ставрополя.».</w:t>
      </w:r>
    </w:p>
    <w:p w:rsidR="00052D3F" w:rsidRDefault="00052D3F" w:rsidP="007C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B73C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</w:t>
      </w:r>
      <w:r w:rsidR="008F0F00">
        <w:rPr>
          <w:rFonts w:ascii="Times New Roman" w:hAnsi="Times New Roman"/>
          <w:sz w:val="28"/>
          <w:szCs w:val="28"/>
        </w:rPr>
        <w:t xml:space="preserve"> постановления предлагается изложить раздел 7            в следующей редакции: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для оценки вклада Программы в социально-экономическое развитие города Ставрополя, а также оценки эффективности расходования средств бюджета города, исходя из степени реализации основных мероприятий и достижения запланированных показателей (индикаторов) Программы.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Оценка эффективности осуществляется по годам или этапам в течени</w:t>
      </w:r>
      <w:r w:rsidR="00B73CF2">
        <w:rPr>
          <w:rFonts w:ascii="Times New Roman" w:hAnsi="Times New Roman"/>
          <w:sz w:val="28"/>
          <w:szCs w:val="28"/>
        </w:rPr>
        <w:t>е</w:t>
      </w:r>
      <w:r w:rsidRPr="008F0F00">
        <w:rPr>
          <w:rFonts w:ascii="Times New Roman" w:hAnsi="Times New Roman"/>
          <w:sz w:val="28"/>
          <w:szCs w:val="28"/>
        </w:rPr>
        <w:t xml:space="preserve"> всего срока реализации Программы. 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Для оценки эффективности Программы разработана система показателей (индикаторов) с учетом возможности проверки степени достижения целей и задач Программы.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Реализация мероприятий Программы позволит</w:t>
      </w:r>
      <w:r w:rsidR="00937A43" w:rsidRPr="00937A43">
        <w:t xml:space="preserve"> </w:t>
      </w:r>
      <w:r w:rsidR="00937A43" w:rsidRPr="00937A43">
        <w:rPr>
          <w:rFonts w:ascii="Times New Roman" w:hAnsi="Times New Roman"/>
          <w:sz w:val="28"/>
          <w:szCs w:val="28"/>
        </w:rPr>
        <w:t>достичь следующих результатов: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 xml:space="preserve">увеличить площади сформированных 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Ставрополя, с 100 га в 2016 году         до 125 га к 2022 году; </w:t>
      </w:r>
    </w:p>
    <w:p w:rsid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увеличить протяженность сетей инженерного обеспечения в результате строительства, реконструкции систем электро-,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Ставрополя, с 40,60 км в 2016 году до 41 км к 2022 году;</w:t>
      </w:r>
    </w:p>
    <w:p w:rsidR="00937A43" w:rsidRDefault="00937A43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43">
        <w:rPr>
          <w:rFonts w:ascii="Times New Roman" w:hAnsi="Times New Roman"/>
          <w:sz w:val="28"/>
          <w:szCs w:val="28"/>
        </w:rPr>
        <w:t>увеличить  протяженность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Программы с 21,7 км в 2016 году до 23,0 км к 2022 году;</w:t>
      </w:r>
    </w:p>
    <w:p w:rsidR="001D2816" w:rsidRPr="001D2816" w:rsidRDefault="001D2816" w:rsidP="001D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816">
        <w:rPr>
          <w:rFonts w:ascii="Times New Roman" w:hAnsi="Times New Roman"/>
          <w:sz w:val="28"/>
          <w:szCs w:val="28"/>
        </w:rPr>
        <w:t xml:space="preserve">увеличить количество городских автобусных маршрутов, организованных в целях обеспечения возможности проезда до садовых, </w:t>
      </w:r>
      <w:r w:rsidRPr="001D2816">
        <w:rPr>
          <w:rFonts w:ascii="Times New Roman" w:hAnsi="Times New Roman"/>
          <w:sz w:val="28"/>
          <w:szCs w:val="28"/>
        </w:rPr>
        <w:lastRenderedPageBreak/>
        <w:t>огородных и дачных земельных участков и обратно, расположенных на территории города Ставрополя, с 12 шт. в 2016 году до 13 шт. к 2022 году;</w:t>
      </w:r>
    </w:p>
    <w:p w:rsidR="008F0F00" w:rsidRP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увеличить площади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в том числе покос травы, с 40 га в 2016 году до 50 га                  к 2022 году;</w:t>
      </w:r>
    </w:p>
    <w:p w:rsidR="008F0F00" w:rsidRDefault="001D2816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площади</w:t>
      </w:r>
      <w:r w:rsidR="008F0F00" w:rsidRPr="008F0F00">
        <w:rPr>
          <w:rFonts w:ascii="Times New Roman" w:hAnsi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 с 1988 га в 2016 году до 2200 га в 2022 году.</w:t>
      </w:r>
    </w:p>
    <w:p w:rsidR="00326EF0" w:rsidRDefault="00326EF0" w:rsidP="00326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26EF0">
        <w:rPr>
          <w:rFonts w:ascii="Times New Roman" w:hAnsi="Times New Roman"/>
          <w:sz w:val="28"/>
          <w:szCs w:val="28"/>
        </w:rPr>
        <w:t xml:space="preserve">проекте бюджета на 2018 год </w:t>
      </w:r>
      <w:r w:rsidR="00AE23C7">
        <w:rPr>
          <w:rFonts w:ascii="Times New Roman" w:hAnsi="Times New Roman"/>
          <w:sz w:val="28"/>
          <w:szCs w:val="28"/>
        </w:rPr>
        <w:t>предусмотрено увеличение денежных</w:t>
      </w:r>
      <w:r w:rsidR="00544CBB">
        <w:rPr>
          <w:rFonts w:ascii="Times New Roman" w:hAnsi="Times New Roman"/>
          <w:sz w:val="28"/>
          <w:szCs w:val="28"/>
        </w:rPr>
        <w:t xml:space="preserve"> </w:t>
      </w:r>
      <w:r w:rsidRPr="00326EF0">
        <w:rPr>
          <w:rFonts w:ascii="Times New Roman" w:hAnsi="Times New Roman"/>
          <w:sz w:val="28"/>
          <w:szCs w:val="28"/>
        </w:rPr>
        <w:t>средств на строительство и реконструкцию подъездных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EF0">
        <w:rPr>
          <w:rFonts w:ascii="Times New Roman" w:hAnsi="Times New Roman"/>
          <w:sz w:val="28"/>
          <w:szCs w:val="28"/>
        </w:rPr>
        <w:t>к садоводческим, огородническим и дачным некоммерческим объединениям граждан, расположенным на территории города Ставрополя</w:t>
      </w:r>
      <w:r w:rsidR="00AE23C7">
        <w:rPr>
          <w:rFonts w:ascii="Times New Roman" w:hAnsi="Times New Roman"/>
          <w:sz w:val="28"/>
          <w:szCs w:val="28"/>
        </w:rPr>
        <w:t xml:space="preserve"> </w:t>
      </w:r>
      <w:r w:rsidR="00FB42A8">
        <w:rPr>
          <w:rFonts w:ascii="Times New Roman" w:hAnsi="Times New Roman"/>
          <w:sz w:val="28"/>
          <w:szCs w:val="28"/>
        </w:rPr>
        <w:t xml:space="preserve">на сумму 2 000 ,00 </w:t>
      </w:r>
      <w:r w:rsidR="00AE23C7">
        <w:rPr>
          <w:rFonts w:ascii="Times New Roman" w:hAnsi="Times New Roman"/>
          <w:sz w:val="28"/>
          <w:szCs w:val="28"/>
        </w:rPr>
        <w:t>тыс. рублей</w:t>
      </w:r>
      <w:r w:rsidRPr="00326EF0">
        <w:rPr>
          <w:rFonts w:ascii="Times New Roman" w:hAnsi="Times New Roman"/>
          <w:sz w:val="28"/>
          <w:szCs w:val="28"/>
        </w:rPr>
        <w:t xml:space="preserve">. </w:t>
      </w:r>
    </w:p>
    <w:p w:rsidR="00B41CCB" w:rsidRPr="00326EF0" w:rsidRDefault="00B41CCB" w:rsidP="00326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CCB">
        <w:rPr>
          <w:rFonts w:ascii="Times New Roman" w:hAnsi="Times New Roman"/>
          <w:sz w:val="28"/>
          <w:szCs w:val="28"/>
        </w:rPr>
        <w:t xml:space="preserve">Стоимость ремонта 1 км подъездных путей составляет </w:t>
      </w:r>
      <w:r w:rsidR="00256D21">
        <w:rPr>
          <w:rFonts w:ascii="Times New Roman" w:hAnsi="Times New Roman"/>
          <w:sz w:val="28"/>
          <w:szCs w:val="28"/>
        </w:rPr>
        <w:t xml:space="preserve">             </w:t>
      </w:r>
      <w:r w:rsidRPr="00B41CCB">
        <w:rPr>
          <w:rFonts w:ascii="Times New Roman" w:hAnsi="Times New Roman"/>
          <w:sz w:val="28"/>
          <w:szCs w:val="28"/>
        </w:rPr>
        <w:t>237622,62 руб</w:t>
      </w:r>
      <w:r w:rsidR="00256D21">
        <w:rPr>
          <w:rFonts w:ascii="Times New Roman" w:hAnsi="Times New Roman"/>
          <w:sz w:val="28"/>
          <w:szCs w:val="28"/>
        </w:rPr>
        <w:t>лей</w:t>
      </w:r>
      <w:r w:rsidRPr="00B41CCB">
        <w:rPr>
          <w:rFonts w:ascii="Times New Roman" w:hAnsi="Times New Roman"/>
          <w:sz w:val="28"/>
          <w:szCs w:val="28"/>
        </w:rPr>
        <w:t>. Итого: 237622,62 руб</w:t>
      </w:r>
      <w:r>
        <w:rPr>
          <w:rFonts w:ascii="Times New Roman" w:hAnsi="Times New Roman"/>
          <w:sz w:val="28"/>
          <w:szCs w:val="28"/>
        </w:rPr>
        <w:t>.</w:t>
      </w:r>
      <w:r w:rsidRPr="00B41CCB">
        <w:rPr>
          <w:rFonts w:ascii="Times New Roman" w:hAnsi="Times New Roman"/>
          <w:sz w:val="28"/>
          <w:szCs w:val="28"/>
        </w:rPr>
        <w:t>*22,1</w:t>
      </w:r>
      <w:r w:rsidR="00256D21">
        <w:rPr>
          <w:rFonts w:ascii="Times New Roman" w:hAnsi="Times New Roman"/>
          <w:sz w:val="28"/>
          <w:szCs w:val="28"/>
        </w:rPr>
        <w:t>км.</w:t>
      </w:r>
      <w:r w:rsidRPr="00B41CCB">
        <w:rPr>
          <w:rFonts w:ascii="Times New Roman" w:hAnsi="Times New Roman"/>
          <w:sz w:val="28"/>
          <w:szCs w:val="28"/>
        </w:rPr>
        <w:t>= 5251460,00</w:t>
      </w:r>
      <w:r w:rsidR="00256D21">
        <w:rPr>
          <w:rFonts w:ascii="Times New Roman" w:hAnsi="Times New Roman"/>
          <w:sz w:val="28"/>
          <w:szCs w:val="28"/>
        </w:rPr>
        <w:t xml:space="preserve"> рублей</w:t>
      </w:r>
      <w:r w:rsidRPr="00B41CCB">
        <w:rPr>
          <w:rFonts w:ascii="Times New Roman" w:hAnsi="Times New Roman"/>
          <w:sz w:val="28"/>
          <w:szCs w:val="28"/>
        </w:rPr>
        <w:t>.</w:t>
      </w:r>
    </w:p>
    <w:p w:rsidR="00B41CCB" w:rsidRDefault="00326EF0" w:rsidP="00326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EF0">
        <w:rPr>
          <w:rFonts w:ascii="Times New Roman" w:hAnsi="Times New Roman"/>
          <w:sz w:val="28"/>
          <w:szCs w:val="28"/>
        </w:rPr>
        <w:t xml:space="preserve">В </w:t>
      </w:r>
      <w:r w:rsidR="00B41CCB" w:rsidRPr="00B41CCB">
        <w:rPr>
          <w:rFonts w:ascii="Times New Roman" w:hAnsi="Times New Roman"/>
          <w:sz w:val="28"/>
          <w:szCs w:val="28"/>
        </w:rPr>
        <w:t>связи с неоднократными обращениями Союза садоводческих, огороднических и дачных некоммерческих объединений города Ставрополя</w:t>
      </w:r>
      <w:r w:rsidR="00B41CCB">
        <w:rPr>
          <w:rFonts w:ascii="Times New Roman" w:hAnsi="Times New Roman"/>
          <w:sz w:val="28"/>
          <w:szCs w:val="28"/>
        </w:rPr>
        <w:t xml:space="preserve"> в 2017 году</w:t>
      </w:r>
      <w:r w:rsidR="00B41CCB" w:rsidRPr="00B41CCB">
        <w:rPr>
          <w:rFonts w:ascii="Times New Roman" w:hAnsi="Times New Roman"/>
          <w:sz w:val="28"/>
          <w:szCs w:val="28"/>
        </w:rPr>
        <w:t>, о необходимости частого восстановлении аварийных участков</w:t>
      </w:r>
      <w:r w:rsidRPr="00326EF0">
        <w:rPr>
          <w:rFonts w:ascii="Times New Roman" w:hAnsi="Times New Roman"/>
          <w:sz w:val="28"/>
          <w:szCs w:val="28"/>
        </w:rPr>
        <w:t xml:space="preserve"> </w:t>
      </w:r>
      <w:r w:rsidR="00AE23C7" w:rsidRPr="00AE23C7">
        <w:rPr>
          <w:rFonts w:ascii="Times New Roman" w:hAnsi="Times New Roman"/>
          <w:sz w:val="28"/>
          <w:szCs w:val="28"/>
        </w:rPr>
        <w:t>(размывы, просадки, провалы, напитка грунтовыми водами)</w:t>
      </w:r>
      <w:r w:rsidR="00B41CCB" w:rsidRPr="00B41CCB">
        <w:t xml:space="preserve"> </w:t>
      </w:r>
      <w:r w:rsidR="00256D21" w:rsidRPr="00256D21">
        <w:rPr>
          <w:rFonts w:ascii="Times New Roman" w:hAnsi="Times New Roman"/>
          <w:sz w:val="28"/>
          <w:szCs w:val="28"/>
        </w:rPr>
        <w:t>в 2018</w:t>
      </w:r>
      <w:r w:rsidR="00256D21" w:rsidRPr="00256D21">
        <w:rPr>
          <w:sz w:val="28"/>
          <w:szCs w:val="28"/>
        </w:rPr>
        <w:t xml:space="preserve"> </w:t>
      </w:r>
      <w:r w:rsidR="00256D21" w:rsidRPr="00256D21">
        <w:rPr>
          <w:rFonts w:ascii="Times New Roman" w:hAnsi="Times New Roman"/>
          <w:sz w:val="28"/>
          <w:szCs w:val="28"/>
        </w:rPr>
        <w:t>году</w:t>
      </w:r>
      <w:r w:rsidR="00256D21" w:rsidRPr="00256D21">
        <w:rPr>
          <w:rFonts w:ascii="Times New Roman" w:hAnsi="Times New Roman"/>
        </w:rPr>
        <w:t xml:space="preserve"> </w:t>
      </w:r>
      <w:r w:rsidR="00B41CCB" w:rsidRPr="00B41CCB">
        <w:rPr>
          <w:rFonts w:ascii="Times New Roman" w:hAnsi="Times New Roman"/>
          <w:sz w:val="28"/>
          <w:szCs w:val="28"/>
        </w:rPr>
        <w:t>планируется выполнение работ по усоверш</w:t>
      </w:r>
      <w:r w:rsidR="00B41CCB">
        <w:rPr>
          <w:rFonts w:ascii="Times New Roman" w:hAnsi="Times New Roman"/>
          <w:sz w:val="28"/>
          <w:szCs w:val="28"/>
        </w:rPr>
        <w:t>енствованию дорожного покрытия.</w:t>
      </w:r>
    </w:p>
    <w:p w:rsidR="00AE23C7" w:rsidRDefault="00AE23C7" w:rsidP="00326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3C7">
        <w:rPr>
          <w:rFonts w:ascii="Times New Roman" w:hAnsi="Times New Roman"/>
          <w:sz w:val="28"/>
          <w:szCs w:val="28"/>
        </w:rPr>
        <w:t xml:space="preserve">Стоимость восстановления 1 км </w:t>
      </w:r>
      <w:r>
        <w:rPr>
          <w:rFonts w:ascii="Times New Roman" w:hAnsi="Times New Roman"/>
          <w:sz w:val="28"/>
          <w:szCs w:val="28"/>
        </w:rPr>
        <w:t xml:space="preserve">аварийного участка </w:t>
      </w:r>
      <w:r w:rsidRPr="00AE23C7">
        <w:rPr>
          <w:rFonts w:ascii="Times New Roman" w:hAnsi="Times New Roman"/>
          <w:sz w:val="28"/>
          <w:szCs w:val="28"/>
        </w:rPr>
        <w:t>составляет в среднем 90500 руб</w:t>
      </w:r>
      <w:r w:rsidR="00256D21">
        <w:rPr>
          <w:rFonts w:ascii="Times New Roman" w:hAnsi="Times New Roman"/>
          <w:sz w:val="28"/>
          <w:szCs w:val="28"/>
        </w:rPr>
        <w:t>лей</w:t>
      </w:r>
      <w:r w:rsidRPr="00AE23C7">
        <w:rPr>
          <w:rFonts w:ascii="Times New Roman" w:hAnsi="Times New Roman"/>
          <w:sz w:val="28"/>
          <w:szCs w:val="28"/>
        </w:rPr>
        <w:t>. Протяженность дорог - 22,1 км. Итого дополнительная потребность</w:t>
      </w:r>
      <w:r>
        <w:rPr>
          <w:rFonts w:ascii="Times New Roman" w:hAnsi="Times New Roman"/>
          <w:sz w:val="28"/>
          <w:szCs w:val="28"/>
        </w:rPr>
        <w:t xml:space="preserve"> денежных средств составляет</w:t>
      </w:r>
      <w:r w:rsidRPr="00AE23C7">
        <w:rPr>
          <w:rFonts w:ascii="Times New Roman" w:hAnsi="Times New Roman"/>
          <w:sz w:val="28"/>
          <w:szCs w:val="28"/>
        </w:rPr>
        <w:t xml:space="preserve">: </w:t>
      </w:r>
      <w:r w:rsidR="00256D21">
        <w:rPr>
          <w:rFonts w:ascii="Times New Roman" w:hAnsi="Times New Roman"/>
          <w:sz w:val="28"/>
          <w:szCs w:val="28"/>
        </w:rPr>
        <w:t xml:space="preserve">                     </w:t>
      </w:r>
      <w:r w:rsidRPr="00AE23C7">
        <w:rPr>
          <w:rFonts w:ascii="Times New Roman" w:hAnsi="Times New Roman"/>
          <w:sz w:val="28"/>
          <w:szCs w:val="28"/>
        </w:rPr>
        <w:t>90500</w:t>
      </w:r>
      <w:r w:rsidR="00256D21">
        <w:rPr>
          <w:rFonts w:ascii="Times New Roman" w:hAnsi="Times New Roman"/>
          <w:sz w:val="28"/>
          <w:szCs w:val="28"/>
        </w:rPr>
        <w:t xml:space="preserve"> руб.</w:t>
      </w:r>
      <w:r w:rsidRPr="00AE23C7">
        <w:rPr>
          <w:rFonts w:ascii="Times New Roman" w:hAnsi="Times New Roman"/>
          <w:sz w:val="28"/>
          <w:szCs w:val="28"/>
        </w:rPr>
        <w:t>*22,1=2 000 000,00 руб</w:t>
      </w:r>
      <w:r>
        <w:rPr>
          <w:rFonts w:ascii="Times New Roman" w:hAnsi="Times New Roman"/>
          <w:sz w:val="28"/>
          <w:szCs w:val="28"/>
        </w:rPr>
        <w:t>лей.</w:t>
      </w:r>
    </w:p>
    <w:p w:rsidR="00326EF0" w:rsidRPr="008F0F00" w:rsidRDefault="00AE23C7" w:rsidP="00326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этого </w:t>
      </w:r>
      <w:r w:rsidR="00F4423C">
        <w:rPr>
          <w:rFonts w:ascii="Times New Roman" w:hAnsi="Times New Roman"/>
          <w:sz w:val="28"/>
          <w:szCs w:val="28"/>
        </w:rPr>
        <w:t>у</w:t>
      </w:r>
      <w:r w:rsidR="00F4423C" w:rsidRPr="00F4423C">
        <w:rPr>
          <w:rFonts w:ascii="Times New Roman" w:hAnsi="Times New Roman"/>
          <w:sz w:val="28"/>
          <w:szCs w:val="28"/>
        </w:rPr>
        <w:t>величить протяженность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Программы с 21,7 км в 2016 году до 23 км к 20</w:t>
      </w:r>
      <w:r w:rsidR="001D2816">
        <w:rPr>
          <w:rFonts w:ascii="Times New Roman" w:hAnsi="Times New Roman"/>
          <w:sz w:val="28"/>
          <w:szCs w:val="28"/>
        </w:rPr>
        <w:t>18</w:t>
      </w:r>
      <w:r w:rsidR="00F4423C" w:rsidRPr="00F4423C">
        <w:rPr>
          <w:rFonts w:ascii="Times New Roman" w:hAnsi="Times New Roman"/>
          <w:sz w:val="28"/>
          <w:szCs w:val="28"/>
        </w:rPr>
        <w:t xml:space="preserve"> го</w:t>
      </w:r>
      <w:r w:rsidR="00F4423C">
        <w:rPr>
          <w:rFonts w:ascii="Times New Roman" w:hAnsi="Times New Roman"/>
          <w:sz w:val="28"/>
          <w:szCs w:val="28"/>
        </w:rPr>
        <w:t>ду, не представляется возможным</w:t>
      </w:r>
      <w:r w:rsidR="00326EF0" w:rsidRPr="00326EF0">
        <w:rPr>
          <w:rFonts w:ascii="Times New Roman" w:hAnsi="Times New Roman"/>
          <w:sz w:val="28"/>
          <w:szCs w:val="28"/>
        </w:rPr>
        <w:t>.</w:t>
      </w:r>
    </w:p>
    <w:p w:rsidR="008F0F00" w:rsidRPr="008F0F00" w:rsidRDefault="002851A3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F0F00" w:rsidRPr="008F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8F0F00" w:rsidRPr="008F0F00">
        <w:rPr>
          <w:rFonts w:ascii="Times New Roman" w:hAnsi="Times New Roman"/>
          <w:sz w:val="28"/>
          <w:szCs w:val="28"/>
        </w:rPr>
        <w:t xml:space="preserve"> эффективности Программы включают       в себя описание количественных и качественных показателей (индикаторов) реализации Программы.</w:t>
      </w:r>
    </w:p>
    <w:p w:rsidR="008F0F00" w:rsidRDefault="002851A3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0F00" w:rsidRPr="008F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8F0F00" w:rsidRPr="008F0F00">
        <w:rPr>
          <w:rFonts w:ascii="Times New Roman" w:hAnsi="Times New Roman"/>
          <w:sz w:val="28"/>
          <w:szCs w:val="28"/>
        </w:rPr>
        <w:t xml:space="preserve"> эффективности Программы приведены    </w:t>
      </w:r>
      <w:r w:rsidR="00B73CF2">
        <w:rPr>
          <w:rFonts w:ascii="Times New Roman" w:hAnsi="Times New Roman"/>
          <w:sz w:val="28"/>
          <w:szCs w:val="28"/>
        </w:rPr>
        <w:t xml:space="preserve">   в приложении 2 к Программе.».</w:t>
      </w:r>
    </w:p>
    <w:p w:rsidR="008F0F00" w:rsidRDefault="008F0F00" w:rsidP="008F0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Ожидаемые результаты по основному мероприятию </w:t>
      </w:r>
      <w:r w:rsidR="004173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F0F00" w:rsidRPr="007C4ECD" w:rsidRDefault="008F0F00" w:rsidP="007C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00">
        <w:rPr>
          <w:rFonts w:ascii="Times New Roman" w:hAnsi="Times New Roman"/>
          <w:sz w:val="28"/>
          <w:szCs w:val="28"/>
        </w:rPr>
        <w:t>«увеличение количества земельных участков, относящихся к имуществу общего пользования, на которые оформлено право собственности; увеличение платежей за использование земель в бюджет города Ставрополя, увеличение объектов инженерной инфраструктуры, садоводческих огороднических и дачных некоммерческих объединений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4173A2" w:rsidRPr="004173A2" w:rsidRDefault="004173A2" w:rsidP="004173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3A2">
        <w:rPr>
          <w:rFonts w:ascii="Times New Roman" w:hAnsi="Times New Roman"/>
          <w:sz w:val="28"/>
          <w:szCs w:val="28"/>
        </w:rPr>
        <w:t>В связи с вышеизложенным, считаем необходимым принятие данного проекта постановления администрации города Ставрополя.</w:t>
      </w:r>
    </w:p>
    <w:p w:rsidR="00614AE2" w:rsidRDefault="00614AE2" w:rsidP="00FA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F2D" w:rsidRDefault="00624F2D" w:rsidP="00FA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F2D" w:rsidRDefault="00624F2D" w:rsidP="00FA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Исполняющий обязанности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заместителя главы администрации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города Ставрополя, руководителя комитета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по управлению муниципальным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имуществом города Ставрополя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первый заместитель руководителя комитета</w:t>
      </w:r>
    </w:p>
    <w:p w:rsidR="00256D21" w:rsidRPr="00256D21" w:rsidRDefault="00256D21" w:rsidP="00256D21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по управлению муниципальным</w:t>
      </w:r>
    </w:p>
    <w:p w:rsidR="00E67FF6" w:rsidRDefault="00256D21" w:rsidP="00256D21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256D21">
        <w:rPr>
          <w:rFonts w:ascii="Times New Roman" w:eastAsia="Times New Roman" w:hAnsi="Times New Roman"/>
          <w:sz w:val="28"/>
          <w:szCs w:val="20"/>
          <w:lang w:eastAsia="ru-RU"/>
        </w:rPr>
        <w:t>имуществом города Ставрополя                                                    Д.С. Кравченко</w:t>
      </w:r>
    </w:p>
    <w:p w:rsidR="00624F2D" w:rsidRDefault="00624F2D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56D21" w:rsidRDefault="00256D21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B42A8" w:rsidRDefault="00FB42A8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937A43" w:rsidRDefault="00937A43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A76F8" w:rsidRPr="009A65B4" w:rsidRDefault="00180891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А.И. Внуков</w:t>
      </w:r>
    </w:p>
    <w:p w:rsidR="007A76F8" w:rsidRPr="009A65B4" w:rsidRDefault="007A76F8" w:rsidP="007A76F8">
      <w:pPr>
        <w:spacing w:line="240" w:lineRule="exact"/>
        <w:rPr>
          <w:rFonts w:ascii="Times New Roman" w:hAnsi="Times New Roman"/>
          <w:sz w:val="20"/>
          <w:szCs w:val="20"/>
        </w:rPr>
      </w:pPr>
      <w:r w:rsidRPr="009A65B4">
        <w:rPr>
          <w:rFonts w:ascii="Times New Roman" w:hAnsi="Times New Roman"/>
          <w:sz w:val="20"/>
          <w:szCs w:val="20"/>
        </w:rPr>
        <w:t>2</w:t>
      </w:r>
      <w:r w:rsidR="005E2452" w:rsidRPr="009A65B4">
        <w:rPr>
          <w:rFonts w:ascii="Times New Roman" w:hAnsi="Times New Roman"/>
          <w:sz w:val="20"/>
          <w:szCs w:val="20"/>
        </w:rPr>
        <w:t>9</w:t>
      </w:r>
      <w:r w:rsidR="009A65B4" w:rsidRPr="009A65B4">
        <w:rPr>
          <w:rFonts w:ascii="Times New Roman" w:hAnsi="Times New Roman"/>
          <w:sz w:val="20"/>
          <w:szCs w:val="20"/>
        </w:rPr>
        <w:t>-</w:t>
      </w:r>
      <w:r w:rsidR="005E2452" w:rsidRPr="009A65B4">
        <w:rPr>
          <w:rFonts w:ascii="Times New Roman" w:hAnsi="Times New Roman"/>
          <w:sz w:val="20"/>
          <w:szCs w:val="20"/>
        </w:rPr>
        <w:t>67</w:t>
      </w:r>
      <w:r w:rsidR="009A65B4" w:rsidRPr="009A65B4">
        <w:rPr>
          <w:rFonts w:ascii="Times New Roman" w:hAnsi="Times New Roman"/>
          <w:sz w:val="20"/>
          <w:szCs w:val="20"/>
        </w:rPr>
        <w:t>-</w:t>
      </w:r>
      <w:r w:rsidR="005E2452" w:rsidRPr="009A65B4">
        <w:rPr>
          <w:rFonts w:ascii="Times New Roman" w:hAnsi="Times New Roman"/>
          <w:sz w:val="20"/>
          <w:szCs w:val="20"/>
        </w:rPr>
        <w:t>6</w:t>
      </w:r>
      <w:r w:rsidRPr="009A65B4">
        <w:rPr>
          <w:rFonts w:ascii="Times New Roman" w:hAnsi="Times New Roman"/>
          <w:sz w:val="20"/>
          <w:szCs w:val="20"/>
        </w:rPr>
        <w:t>9</w:t>
      </w:r>
    </w:p>
    <w:sectPr w:rsidR="007A76F8" w:rsidRPr="009A65B4" w:rsidSect="00256D2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3B" w:rsidRDefault="00E5773B" w:rsidP="00440056">
      <w:pPr>
        <w:spacing w:after="0" w:line="240" w:lineRule="auto"/>
      </w:pPr>
      <w:r>
        <w:separator/>
      </w:r>
    </w:p>
  </w:endnote>
  <w:endnote w:type="continuationSeparator" w:id="0">
    <w:p w:rsidR="00E5773B" w:rsidRDefault="00E5773B" w:rsidP="0044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3B" w:rsidRDefault="00E5773B" w:rsidP="00440056">
      <w:pPr>
        <w:spacing w:after="0" w:line="240" w:lineRule="auto"/>
      </w:pPr>
      <w:r>
        <w:separator/>
      </w:r>
    </w:p>
  </w:footnote>
  <w:footnote w:type="continuationSeparator" w:id="0">
    <w:p w:rsidR="00E5773B" w:rsidRDefault="00E5773B" w:rsidP="0044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5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0056" w:rsidRPr="00440056" w:rsidRDefault="00687F6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40056">
          <w:rPr>
            <w:rFonts w:ascii="Times New Roman" w:hAnsi="Times New Roman"/>
            <w:sz w:val="28"/>
            <w:szCs w:val="28"/>
          </w:rPr>
          <w:fldChar w:fldCharType="begin"/>
        </w:r>
        <w:r w:rsidR="00440056" w:rsidRPr="004400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0056">
          <w:rPr>
            <w:rFonts w:ascii="Times New Roman" w:hAnsi="Times New Roman"/>
            <w:sz w:val="28"/>
            <w:szCs w:val="28"/>
          </w:rPr>
          <w:fldChar w:fldCharType="separate"/>
        </w:r>
        <w:r w:rsidR="002851A3">
          <w:rPr>
            <w:rFonts w:ascii="Times New Roman" w:hAnsi="Times New Roman"/>
            <w:noProof/>
            <w:sz w:val="28"/>
            <w:szCs w:val="28"/>
          </w:rPr>
          <w:t>3</w:t>
        </w:r>
        <w:r w:rsidRPr="004400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056" w:rsidRDefault="00440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2F"/>
    <w:rsid w:val="000047A1"/>
    <w:rsid w:val="000237CA"/>
    <w:rsid w:val="00052D3F"/>
    <w:rsid w:val="00060B60"/>
    <w:rsid w:val="00065F9D"/>
    <w:rsid w:val="000818CD"/>
    <w:rsid w:val="00097EC7"/>
    <w:rsid w:val="000D0E07"/>
    <w:rsid w:val="000E7933"/>
    <w:rsid w:val="00100E91"/>
    <w:rsid w:val="00104C49"/>
    <w:rsid w:val="00137E05"/>
    <w:rsid w:val="00156067"/>
    <w:rsid w:val="00180891"/>
    <w:rsid w:val="001A2090"/>
    <w:rsid w:val="001A54CA"/>
    <w:rsid w:val="001D1470"/>
    <w:rsid w:val="001D2816"/>
    <w:rsid w:val="0020273B"/>
    <w:rsid w:val="0025340E"/>
    <w:rsid w:val="00256D21"/>
    <w:rsid w:val="00260182"/>
    <w:rsid w:val="0026301E"/>
    <w:rsid w:val="00271522"/>
    <w:rsid w:val="002851A3"/>
    <w:rsid w:val="00294959"/>
    <w:rsid w:val="00297DCC"/>
    <w:rsid w:val="002A014D"/>
    <w:rsid w:val="002A381E"/>
    <w:rsid w:val="002A5860"/>
    <w:rsid w:val="002F567B"/>
    <w:rsid w:val="002F5AD9"/>
    <w:rsid w:val="0031078C"/>
    <w:rsid w:val="00326EF0"/>
    <w:rsid w:val="00374071"/>
    <w:rsid w:val="00386360"/>
    <w:rsid w:val="003B3630"/>
    <w:rsid w:val="003C67D9"/>
    <w:rsid w:val="004173A2"/>
    <w:rsid w:val="00440056"/>
    <w:rsid w:val="004830BF"/>
    <w:rsid w:val="00490C66"/>
    <w:rsid w:val="00491885"/>
    <w:rsid w:val="004B0690"/>
    <w:rsid w:val="004C0839"/>
    <w:rsid w:val="00541F30"/>
    <w:rsid w:val="00544CBB"/>
    <w:rsid w:val="005E2319"/>
    <w:rsid w:val="005E2452"/>
    <w:rsid w:val="005F09F3"/>
    <w:rsid w:val="00614AE2"/>
    <w:rsid w:val="00620920"/>
    <w:rsid w:val="0062247A"/>
    <w:rsid w:val="00624F2D"/>
    <w:rsid w:val="00687F6A"/>
    <w:rsid w:val="006A213C"/>
    <w:rsid w:val="00707DB2"/>
    <w:rsid w:val="00791996"/>
    <w:rsid w:val="007A4F97"/>
    <w:rsid w:val="007A76F8"/>
    <w:rsid w:val="007B5898"/>
    <w:rsid w:val="007C422F"/>
    <w:rsid w:val="007C4ECD"/>
    <w:rsid w:val="007D1A41"/>
    <w:rsid w:val="007E54E1"/>
    <w:rsid w:val="00801B0D"/>
    <w:rsid w:val="00835F61"/>
    <w:rsid w:val="00870453"/>
    <w:rsid w:val="008947D8"/>
    <w:rsid w:val="008C27F2"/>
    <w:rsid w:val="008E55FC"/>
    <w:rsid w:val="008F0F00"/>
    <w:rsid w:val="008F4BC6"/>
    <w:rsid w:val="00924D64"/>
    <w:rsid w:val="00937A43"/>
    <w:rsid w:val="00971E73"/>
    <w:rsid w:val="009A65B4"/>
    <w:rsid w:val="009B2BA0"/>
    <w:rsid w:val="009F43AB"/>
    <w:rsid w:val="009F773C"/>
    <w:rsid w:val="00A06E7C"/>
    <w:rsid w:val="00A158C7"/>
    <w:rsid w:val="00A6037F"/>
    <w:rsid w:val="00AB7D57"/>
    <w:rsid w:val="00AE0EAB"/>
    <w:rsid w:val="00AE23C7"/>
    <w:rsid w:val="00B1775A"/>
    <w:rsid w:val="00B41CCB"/>
    <w:rsid w:val="00B701F0"/>
    <w:rsid w:val="00B73CF2"/>
    <w:rsid w:val="00B9022F"/>
    <w:rsid w:val="00BC597D"/>
    <w:rsid w:val="00BE7084"/>
    <w:rsid w:val="00C22555"/>
    <w:rsid w:val="00C36C5C"/>
    <w:rsid w:val="00C761E0"/>
    <w:rsid w:val="00C838E0"/>
    <w:rsid w:val="00C85B4C"/>
    <w:rsid w:val="00D228E0"/>
    <w:rsid w:val="00D341B4"/>
    <w:rsid w:val="00D50DA6"/>
    <w:rsid w:val="00D736F3"/>
    <w:rsid w:val="00D80810"/>
    <w:rsid w:val="00DA0345"/>
    <w:rsid w:val="00DC659A"/>
    <w:rsid w:val="00DE731B"/>
    <w:rsid w:val="00E00DAF"/>
    <w:rsid w:val="00E52F52"/>
    <w:rsid w:val="00E5773B"/>
    <w:rsid w:val="00E648E6"/>
    <w:rsid w:val="00E67FF6"/>
    <w:rsid w:val="00E81D0A"/>
    <w:rsid w:val="00EA5683"/>
    <w:rsid w:val="00EC5BB9"/>
    <w:rsid w:val="00F379E3"/>
    <w:rsid w:val="00F401E5"/>
    <w:rsid w:val="00F4423C"/>
    <w:rsid w:val="00FA0004"/>
    <w:rsid w:val="00FA47CF"/>
    <w:rsid w:val="00FB42A8"/>
    <w:rsid w:val="00FC1CBF"/>
    <w:rsid w:val="00FE35A2"/>
    <w:rsid w:val="00FF2B9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F0F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1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F0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DF04EEDC6D9132BF9B67BB9F4B75AC2099102D864BFBC0F3744DFA6ZAN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023076EE5A24A12AA7DA232703BDF04EEDC6D9132BF9B67BB9F4B75AC2099102D864BFBC0F3744DFA6ZA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85C9-8A54-4ED8-AC8C-EB2CC28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Внуков Александр Иванович</cp:lastModifiedBy>
  <cp:revision>2</cp:revision>
  <cp:lastPrinted>2017-10-23T09:18:00Z</cp:lastPrinted>
  <dcterms:created xsi:type="dcterms:W3CDTF">2017-10-23T09:20:00Z</dcterms:created>
  <dcterms:modified xsi:type="dcterms:W3CDTF">2017-10-23T09:20:00Z</dcterms:modified>
</cp:coreProperties>
</file>